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2071958133"/>
        <w:docPartObj>
          <w:docPartGallery w:val="Cover Pages"/>
          <w:docPartUnique/>
        </w:docPartObj>
      </w:sdtPr>
      <w:sdtEndPr>
        <w:rPr>
          <w:b/>
          <w:sz w:val="40"/>
          <w:szCs w:val="40"/>
        </w:rPr>
      </w:sdtEndPr>
      <w:sdtContent>
        <w:p w:rsidR="00242AA1" w:rsidRPr="004F30AF" w:rsidRDefault="00242AA1" w:rsidP="00242AA1">
          <w:pPr>
            <w:rPr>
              <w:rFonts w:ascii="Gill Sans Ultra Bold Condensed" w:hAnsi="Gill Sans Ultra Bold Condensed"/>
              <w:b/>
              <w:color w:val="F2F2F2" w:themeColor="background1" w:themeShade="F2"/>
              <w:sz w:val="52"/>
              <w:szCs w:val="52"/>
            </w:rPr>
          </w:pPr>
          <w:r w:rsidRPr="004F30AF">
            <w:rPr>
              <w:rFonts w:ascii="Gill Sans Ultra Bold Condensed" w:hAnsi="Gill Sans Ultra Bold Condensed"/>
              <w:b/>
              <w:color w:val="F2F2F2" w:themeColor="background1" w:themeShade="F2"/>
              <w:sz w:val="52"/>
              <w:szCs w:val="52"/>
            </w:rPr>
            <w:t>Bênção das Gr</w:t>
          </w:r>
          <w:r w:rsidR="00C85D3B">
            <w:rPr>
              <w:rFonts w:ascii="Gill Sans Ultra Bold Condensed" w:hAnsi="Gill Sans Ultra Bold Condensed"/>
              <w:b/>
              <w:color w:val="F2F2F2" w:themeColor="background1" w:themeShade="F2"/>
              <w:sz w:val="52"/>
              <w:szCs w:val="52"/>
            </w:rPr>
            <w:t>á</w:t>
          </w:r>
          <w:r w:rsidRPr="004F30AF">
            <w:rPr>
              <w:rFonts w:ascii="Gill Sans Ultra Bold Condensed" w:hAnsi="Gill Sans Ultra Bold Condensed"/>
              <w:b/>
              <w:color w:val="F2F2F2" w:themeColor="background1" w:themeShade="F2"/>
              <w:sz w:val="52"/>
              <w:szCs w:val="52"/>
            </w:rPr>
            <w:t>vidas pela vida nascente</w:t>
          </w:r>
        </w:p>
        <w:p w:rsidR="00E876F0" w:rsidRDefault="00242AA1" w:rsidP="00242AA1">
          <w:pPr>
            <w:rPr>
              <w:b/>
              <w:color w:val="F2F2F2" w:themeColor="background1" w:themeShade="F2"/>
              <w:sz w:val="40"/>
              <w:szCs w:val="40"/>
            </w:rPr>
          </w:pPr>
          <w:r w:rsidRPr="004F30AF">
            <w:rPr>
              <w:b/>
              <w:noProof/>
              <w:color w:val="F2F2F2" w:themeColor="background1" w:themeShade="F2"/>
            </w:rPr>
            <w:t xml:space="preserve"> </w:t>
          </w:r>
          <w:r w:rsidR="00E876F0" w:rsidRPr="00E876F0">
            <w:rPr>
              <w:b/>
              <w:noProof/>
              <w:color w:val="F2F2F2" w:themeColor="background1" w:themeShade="F2"/>
              <w:sz w:val="40"/>
            </w:rPr>
            <w:t xml:space="preserve">Ouvidoria </w:t>
          </w:r>
          <w:r w:rsidR="00E876F0">
            <w:rPr>
              <w:b/>
              <w:color w:val="F2F2F2" w:themeColor="background1" w:themeShade="F2"/>
              <w:sz w:val="40"/>
              <w:szCs w:val="40"/>
            </w:rPr>
            <w:t>de Ponta Delgada</w:t>
          </w:r>
        </w:p>
        <w:p w:rsidR="00E876F0" w:rsidRDefault="0050370F" w:rsidP="00242AA1">
          <w:pPr>
            <w:rPr>
              <w:b/>
              <w:color w:val="F2F2F2" w:themeColor="background1" w:themeShade="F2"/>
              <w:sz w:val="40"/>
              <w:szCs w:val="40"/>
            </w:rPr>
          </w:pPr>
          <w:r>
            <w:rPr>
              <w:b/>
              <w:color w:val="F2F2F2" w:themeColor="background1" w:themeShade="F2"/>
              <w:sz w:val="40"/>
              <w:szCs w:val="40"/>
            </w:rPr>
            <w:t>03</w:t>
          </w:r>
          <w:r w:rsidR="00E876F0">
            <w:rPr>
              <w:b/>
              <w:color w:val="F2F2F2" w:themeColor="background1" w:themeShade="F2"/>
              <w:sz w:val="40"/>
              <w:szCs w:val="40"/>
            </w:rPr>
            <w:t xml:space="preserve"> de dezembro</w:t>
          </w:r>
          <w:r w:rsidR="00242AA1" w:rsidRPr="004F30AF">
            <w:rPr>
              <w:b/>
              <w:color w:val="F2F2F2" w:themeColor="background1" w:themeShade="F2"/>
              <w:sz w:val="40"/>
              <w:szCs w:val="40"/>
            </w:rPr>
            <w:t xml:space="preserve"> </w:t>
          </w:r>
          <w:r w:rsidR="00E876F0">
            <w:rPr>
              <w:b/>
              <w:color w:val="F2F2F2" w:themeColor="background1" w:themeShade="F2"/>
              <w:sz w:val="40"/>
              <w:szCs w:val="40"/>
            </w:rPr>
            <w:t>de 2017 – Igreja de São José</w:t>
          </w:r>
        </w:p>
        <w:p w:rsidR="00242AA1" w:rsidRPr="004F30AF" w:rsidRDefault="00242AA1" w:rsidP="00242AA1">
          <w:pPr>
            <w:rPr>
              <w:b/>
              <w:color w:val="F2F2F2" w:themeColor="background1" w:themeShade="F2"/>
              <w:sz w:val="40"/>
              <w:szCs w:val="40"/>
            </w:rPr>
          </w:pPr>
          <w:bookmarkStart w:id="0" w:name="_GoBack"/>
          <w:bookmarkEnd w:id="0"/>
          <w:r w:rsidRPr="004F30AF">
            <w:rPr>
              <w:b/>
              <w:color w:val="F2F2F2" w:themeColor="background1" w:themeShade="F2"/>
              <w:sz w:val="40"/>
              <w:szCs w:val="40"/>
            </w:rPr>
            <w:t xml:space="preserve">Eucaristia </w:t>
          </w:r>
          <w:r w:rsidR="00E876F0">
            <w:rPr>
              <w:b/>
              <w:color w:val="F2F2F2" w:themeColor="background1" w:themeShade="F2"/>
              <w:sz w:val="40"/>
              <w:szCs w:val="40"/>
            </w:rPr>
            <w:t>das 11.00 horas</w:t>
          </w:r>
        </w:p>
        <w:p w:rsidR="00242AA1" w:rsidRPr="00242AA1" w:rsidRDefault="00242AA1" w:rsidP="00242AA1">
          <w:pPr>
            <w:rPr>
              <w:noProof/>
            </w:rPr>
          </w:pPr>
          <w:r w:rsidRPr="00242AA1">
            <w:rPr>
              <w:noProof/>
              <w:lang w:eastAsia="pt-PT"/>
            </w:rPr>
            <w:drawing>
              <wp:inline distT="0" distB="0" distL="0" distR="0" wp14:anchorId="2DBE3D36" wp14:editId="763F1608">
                <wp:extent cx="5348377" cy="2702722"/>
                <wp:effectExtent l="0" t="0" r="5080" b="2540"/>
                <wp:docPr id="5" name="Imagem 5" descr="Resultado de imagem para gravid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m para gravid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8755" cy="276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42AA1" w:rsidRPr="00242AA1" w:rsidRDefault="00242AA1" w:rsidP="00242AA1">
          <w:pPr>
            <w:ind w:left="-851" w:hanging="141"/>
            <w:jc w:val="both"/>
            <w:rPr>
              <w:b/>
              <w:color w:val="F2F2F2" w:themeColor="background1" w:themeShade="F2"/>
              <w:sz w:val="40"/>
              <w:szCs w:val="40"/>
            </w:rPr>
          </w:pPr>
          <w:r>
            <w:rPr>
              <w:b/>
              <w:sz w:val="40"/>
              <w:szCs w:val="40"/>
            </w:rPr>
            <w:t xml:space="preserve">       </w:t>
          </w:r>
          <w:r w:rsidRPr="00242AA1">
            <w:rPr>
              <w:b/>
              <w:color w:val="F2F2F2" w:themeColor="background1" w:themeShade="F2"/>
              <w:sz w:val="40"/>
              <w:szCs w:val="40"/>
            </w:rPr>
            <w:t xml:space="preserve">Então disse Jesus: </w:t>
          </w:r>
        </w:p>
        <w:p w:rsidR="00242AA1" w:rsidRPr="00242AA1" w:rsidRDefault="00242AA1" w:rsidP="00242AA1">
          <w:pPr>
            <w:ind w:left="-426" w:hanging="141"/>
            <w:rPr>
              <w:b/>
              <w:color w:val="F2F2F2" w:themeColor="background1" w:themeShade="F2"/>
              <w:sz w:val="24"/>
              <w:szCs w:val="24"/>
            </w:rPr>
          </w:pPr>
          <w:r w:rsidRPr="00242AA1">
            <w:rPr>
              <w:b/>
              <w:color w:val="F2F2F2" w:themeColor="background1" w:themeShade="F2"/>
              <w:sz w:val="40"/>
              <w:szCs w:val="40"/>
            </w:rPr>
            <w:t xml:space="preserve">"Deixem vir a mim as crianças e não as impeçam; pois o Reino dos céus pertence aos que são semelhantes a elas". </w:t>
          </w:r>
          <w:r w:rsidRPr="00242AA1">
            <w:rPr>
              <w:b/>
              <w:color w:val="F2F2F2" w:themeColor="background1" w:themeShade="F2"/>
              <w:sz w:val="24"/>
              <w:szCs w:val="24"/>
            </w:rPr>
            <w:t>(Mateus 19:14)</w:t>
          </w:r>
        </w:p>
        <w:p w:rsidR="00242AA1" w:rsidRPr="00281184" w:rsidRDefault="00242AA1" w:rsidP="00242AA1">
          <w:pPr>
            <w:ind w:left="-426"/>
            <w:rPr>
              <w:i/>
              <w:noProof/>
              <w:color w:val="F2F2F2" w:themeColor="background1" w:themeShade="F2"/>
              <w:sz w:val="24"/>
              <w:szCs w:val="24"/>
            </w:rPr>
          </w:pPr>
          <w:r w:rsidRPr="00281184">
            <w:rPr>
              <w:i/>
              <w:noProof/>
              <w:color w:val="F2F2F2" w:themeColor="background1" w:themeShade="F2"/>
              <w:sz w:val="24"/>
              <w:szCs w:val="24"/>
            </w:rPr>
            <w:t>A maternidade é o melhor exemplo do dom sincero e gratuito de si. É o início de um caminho conjunto: mãe e filho, aos quais se associa o pai, os irmãos, os avôs e restante família.</w:t>
          </w:r>
        </w:p>
        <w:p w:rsidR="00242AA1" w:rsidRPr="00281184" w:rsidRDefault="00242AA1" w:rsidP="00281184">
          <w:pPr>
            <w:ind w:left="-426"/>
            <w:rPr>
              <w:noProof/>
              <w:color w:val="F2F2F2" w:themeColor="background1" w:themeShade="F2"/>
              <w:sz w:val="24"/>
              <w:szCs w:val="24"/>
            </w:rPr>
          </w:pPr>
          <w:r w:rsidRPr="00281184">
            <w:rPr>
              <w:i/>
              <w:noProof/>
              <w:color w:val="F2F2F2" w:themeColor="background1" w:themeShade="F2"/>
              <w:sz w:val="24"/>
              <w:szCs w:val="24"/>
            </w:rPr>
            <w:t xml:space="preserve"> Esta bênção das grávidas pretende ser um momento simples, de especial agradecimento por estas novas vidas</w:t>
          </w:r>
        </w:p>
        <w:p w:rsidR="00242AA1" w:rsidRPr="00242AA1" w:rsidRDefault="00242AA1" w:rsidP="00242AA1">
          <w:pPr>
            <w:rPr>
              <w:noProof/>
            </w:rPr>
          </w:pPr>
          <w:r w:rsidRPr="00242AA1">
            <w:rPr>
              <w:noProof/>
              <w:lang w:eastAsia="pt-PT"/>
            </w:rPr>
            <w:drawing>
              <wp:anchor distT="0" distB="0" distL="114300" distR="114300" simplePos="0" relativeHeight="251662336" behindDoc="0" locked="0" layoutInCell="1" allowOverlap="1" wp14:anchorId="6D3D33CE" wp14:editId="5FF94C43">
                <wp:simplePos x="0" y="0"/>
                <wp:positionH relativeFrom="column">
                  <wp:posOffset>-571500</wp:posOffset>
                </wp:positionH>
                <wp:positionV relativeFrom="paragraph">
                  <wp:posOffset>213995</wp:posOffset>
                </wp:positionV>
                <wp:extent cx="2282825" cy="1440180"/>
                <wp:effectExtent l="0" t="0" r="3175" b="7620"/>
                <wp:wrapThrough wrapText="bothSides">
                  <wp:wrapPolygon edited="0">
                    <wp:start x="0" y="0"/>
                    <wp:lineTo x="0" y="21429"/>
                    <wp:lineTo x="21450" y="21429"/>
                    <wp:lineTo x="21450" y="0"/>
                    <wp:lineTo x="0" y="0"/>
                  </wp:wrapPolygon>
                </wp:wrapThrough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82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42AA1" w:rsidRPr="00242AA1" w:rsidRDefault="00242AA1" w:rsidP="00242AA1">
          <w:pPr>
            <w:rPr>
              <w:noProof/>
            </w:rPr>
          </w:pPr>
        </w:p>
        <w:p w:rsidR="00242AA1" w:rsidRPr="00242AA1" w:rsidRDefault="00242AA1" w:rsidP="00242AA1">
          <w:pPr>
            <w:rPr>
              <w:noProof/>
            </w:rPr>
          </w:pPr>
        </w:p>
        <w:p w:rsidR="00242AA1" w:rsidRPr="00242AA1" w:rsidRDefault="00242AA1" w:rsidP="00242AA1">
          <w:pPr>
            <w:rPr>
              <w:noProof/>
            </w:rPr>
          </w:pPr>
        </w:p>
        <w:p w:rsidR="00242AA1" w:rsidRPr="00281184" w:rsidRDefault="00242AA1" w:rsidP="00242AA1">
          <w:pPr>
            <w:rPr>
              <w:b/>
              <w:noProof/>
              <w:color w:val="F2F2F2" w:themeColor="background1" w:themeShade="F2"/>
              <w:sz w:val="28"/>
              <w:szCs w:val="28"/>
            </w:rPr>
          </w:pPr>
          <w:r w:rsidRPr="00242AA1">
            <w:rPr>
              <w:noProof/>
            </w:rPr>
            <w:t xml:space="preserve">                                                                                                                                                     </w:t>
          </w:r>
        </w:p>
        <w:p w:rsidR="00242AA1" w:rsidRPr="004F30AF" w:rsidRDefault="00242AA1">
          <w:r>
            <w:rPr>
              <w:noProof/>
              <w:lang w:eastAsia="pt-PT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79EF8BDD" wp14:editId="75D5A23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upo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upo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tângulo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42AA1" w:rsidRDefault="00242AA1">
                                    <w:pPr>
                                      <w:pStyle w:val="SemEspaamento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o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a Liv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a Liv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a Liv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a Liv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a Liv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Caixa de Texto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114724316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242AA1" w:rsidRDefault="00242AA1">
                                      <w:pPr>
                                        <w:pStyle w:val="SemEspaamento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181166147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242AA1" w:rsidRDefault="00242AA1">
                                      <w:pPr>
                                        <w:pStyle w:val="SemEspaamento"/>
                                        <w:spacing w:before="120"/>
                                        <w:rPr>
                                          <w:color w:val="5B9BD5" w:themeColor="accent1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olor w:val="5B9BD5" w:themeColor="accent1"/>
                                          <w:sz w:val="36"/>
                                          <w:szCs w:val="3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9EF8BDD" id="Grupo 48" o:spid="_x0000_s1026" style="position:absolute;margin-left:0;margin-top:0;width:540pt;height:10in;z-index:-251656192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">
                    <v:group id="Grupo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tângulo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:rsidR="00242AA1" w:rsidRDefault="00242AA1">
                              <w:pPr>
                                <w:pStyle w:val="SemEspaamento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upo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orma Livre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a Livre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a Livre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a Livre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a Livre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114724316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242AA1" w:rsidRDefault="00242AA1">
                                <w:pPr>
                                  <w:pStyle w:val="SemEspaament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181166147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242AA1" w:rsidRDefault="00242AA1">
                                <w:pPr>
                                  <w:pStyle w:val="SemEspaamento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</w:sdtContent>
    </w:sdt>
    <w:sectPr w:rsidR="00242AA1" w:rsidRPr="004F30AF" w:rsidSect="00242AA1">
      <w:pgSz w:w="11906" w:h="16838"/>
      <w:pgMar w:top="1417" w:right="1133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Ultra Bold Condensed">
    <w:altName w:val="Franklin Gothic Demi Cond"/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8D"/>
    <w:rsid w:val="000629B3"/>
    <w:rsid w:val="001C2D3A"/>
    <w:rsid w:val="001C482D"/>
    <w:rsid w:val="001D389A"/>
    <w:rsid w:val="00242AA1"/>
    <w:rsid w:val="00281184"/>
    <w:rsid w:val="0038658D"/>
    <w:rsid w:val="00442D76"/>
    <w:rsid w:val="004F30AF"/>
    <w:rsid w:val="0050370F"/>
    <w:rsid w:val="005951AE"/>
    <w:rsid w:val="00642348"/>
    <w:rsid w:val="007163E6"/>
    <w:rsid w:val="00751113"/>
    <w:rsid w:val="007B526C"/>
    <w:rsid w:val="008750FB"/>
    <w:rsid w:val="00C85D3B"/>
    <w:rsid w:val="00D24BA9"/>
    <w:rsid w:val="00DF16B5"/>
    <w:rsid w:val="00E876F0"/>
    <w:rsid w:val="00E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8DAE"/>
  <w15:chartTrackingRefBased/>
  <w15:docId w15:val="{57348915-F587-4ED0-AFD5-FD12C7B9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242AA1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242AA1"/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9727C-146D-4BBD-8A79-F2475DF6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Braga</dc:creator>
  <cp:keywords/>
  <dc:description/>
  <cp:lastModifiedBy>Manuel Sousa</cp:lastModifiedBy>
  <cp:revision>2</cp:revision>
  <dcterms:created xsi:type="dcterms:W3CDTF">2017-11-24T01:12:00Z</dcterms:created>
  <dcterms:modified xsi:type="dcterms:W3CDTF">2017-11-24T01:12:00Z</dcterms:modified>
</cp:coreProperties>
</file>